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1" w:rsidRDefault="001110C7" w:rsidP="0081779C">
      <w:pPr>
        <w:rPr>
          <w:rFonts w:ascii="仿宋_GB2312" w:eastAsia="仿宋_GB2312"/>
          <w:bCs/>
          <w:sz w:val="30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0"/>
        </w:rPr>
        <w:t>附件三</w:t>
      </w:r>
    </w:p>
    <w:p w:rsidR="006C4E11" w:rsidRDefault="001110C7">
      <w:pPr>
        <w:wordWrap w:val="0"/>
        <w:autoSpaceDE w:val="0"/>
        <w:autoSpaceDN w:val="0"/>
        <w:jc w:val="right"/>
        <w:rPr>
          <w:rFonts w:ascii="仿宋" w:eastAsia="仿宋" w:hAnsi="仿宋"/>
          <w:kern w:val="0"/>
          <w:lang w:val="zh-CN" w:bidi="zh-CN"/>
        </w:rPr>
      </w:pPr>
      <w:r>
        <w:rPr>
          <w:rFonts w:ascii="仿宋" w:eastAsia="仿宋" w:hAnsi="仿宋"/>
          <w:kern w:val="0"/>
          <w:lang w:val="zh-CN" w:bidi="zh-CN"/>
        </w:rPr>
        <w:t>标准编号：</w:t>
      </w:r>
      <w:r>
        <w:rPr>
          <w:rFonts w:ascii="仿宋" w:eastAsia="仿宋" w:hAnsi="仿宋" w:hint="eastAsia"/>
          <w:kern w:val="0"/>
          <w:lang w:val="zh-CN" w:bidi="zh-CN"/>
        </w:rPr>
        <w:t xml:space="preserve"> </w:t>
      </w:r>
      <w:r>
        <w:rPr>
          <w:rFonts w:ascii="仿宋" w:eastAsia="仿宋" w:hAnsi="仿宋"/>
          <w:kern w:val="0"/>
          <w:lang w:val="zh-CN" w:bidi="zh-CN"/>
        </w:rPr>
        <w:t xml:space="preserve">             </w:t>
      </w:r>
    </w:p>
    <w:p w:rsidR="006C4E11" w:rsidRDefault="001110C7">
      <w:pPr>
        <w:autoSpaceDE w:val="0"/>
        <w:autoSpaceDN w:val="0"/>
        <w:jc w:val="center"/>
        <w:rPr>
          <w:rFonts w:ascii="仿宋" w:eastAsia="仿宋" w:hAnsi="仿宋"/>
          <w:b/>
          <w:kern w:val="0"/>
          <w:sz w:val="30"/>
          <w:lang w:val="zh-CN" w:bidi="zh-CN"/>
        </w:rPr>
      </w:pPr>
      <w:r>
        <w:rPr>
          <w:rFonts w:ascii="仿宋" w:eastAsia="仿宋" w:hAnsi="仿宋" w:hint="eastAsia"/>
          <w:b/>
          <w:kern w:val="0"/>
          <w:sz w:val="30"/>
          <w:lang w:val="zh-CN" w:bidi="zh-CN"/>
        </w:rPr>
        <w:t>上海市环境保护产业协会</w:t>
      </w:r>
      <w:r>
        <w:rPr>
          <w:rFonts w:ascii="仿宋" w:eastAsia="仿宋" w:hAnsi="仿宋"/>
          <w:b/>
          <w:kern w:val="0"/>
          <w:sz w:val="30"/>
          <w:lang w:val="zh-CN" w:bidi="zh-CN"/>
        </w:rPr>
        <w:t>团体标准制修订项目立项申请书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7"/>
        <w:gridCol w:w="1280"/>
        <w:gridCol w:w="3351"/>
      </w:tblGrid>
      <w:tr w:rsidR="006C4E11">
        <w:trPr>
          <w:trHeight w:val="430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spacing w:before="14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vAlign w:val="center"/>
          </w:tcPr>
          <w:p w:rsidR="006C4E11" w:rsidRDefault="006C4E11">
            <w:pPr>
              <w:autoSpaceDE w:val="0"/>
              <w:autoSpaceDN w:val="0"/>
              <w:spacing w:before="85"/>
              <w:ind w:firstLineChars="100" w:firstLine="20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490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460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496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509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</w:t>
            </w:r>
            <w:r>
              <w:rPr>
                <w:rFonts w:ascii="仿宋" w:eastAsia="仿宋" w:hAnsi="仿宋" w:hint="eastAsia"/>
                <w:kern w:val="0"/>
                <w:lang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□修订</w:t>
            </w:r>
          </w:p>
        </w:tc>
        <w:tc>
          <w:tcPr>
            <w:tcW w:w="1280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948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项目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任务的目的、意义或必要性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826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适用范围和主要</w:t>
            </w:r>
          </w:p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912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国内外情况</w:t>
            </w:r>
          </w:p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795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采用的国际</w:t>
            </w:r>
          </w:p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6C4E11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6C4E11">
        <w:trPr>
          <w:trHeight w:val="1043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1110C7">
            <w:pPr>
              <w:autoSpaceDE w:val="0"/>
              <w:autoSpaceDN w:val="0"/>
              <w:spacing w:before="86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:rsidR="006C4E11" w:rsidRDefault="001110C7">
            <w:pPr>
              <w:autoSpaceDE w:val="0"/>
              <w:autoSpaceDN w:val="0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 xml:space="preserve">    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月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 xml:space="preserve">    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日</w:t>
            </w:r>
          </w:p>
        </w:tc>
      </w:tr>
      <w:tr w:rsidR="006C4E11">
        <w:trPr>
          <w:trHeight w:val="1288"/>
          <w:jc w:val="center"/>
        </w:trPr>
        <w:tc>
          <w:tcPr>
            <w:tcW w:w="1842" w:type="dxa"/>
            <w:vAlign w:val="center"/>
          </w:tcPr>
          <w:p w:rsidR="006C4E11" w:rsidRDefault="001110C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协会秘书处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 w:rsidR="006C4E11" w:rsidRDefault="001110C7">
            <w:pPr>
              <w:autoSpaceDE w:val="0"/>
              <w:autoSpaceDN w:val="0"/>
              <w:spacing w:before="85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:rsidR="006C4E11" w:rsidRDefault="001110C7">
            <w:pPr>
              <w:autoSpaceDE w:val="0"/>
              <w:autoSpaceDN w:val="0"/>
              <w:spacing w:before="1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 xml:space="preserve">    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月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 xml:space="preserve">    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日</w:t>
            </w:r>
          </w:p>
        </w:tc>
      </w:tr>
    </w:tbl>
    <w:p w:rsidR="006C4E11" w:rsidRDefault="001110C7">
      <w:pPr>
        <w:autoSpaceDE w:val="0"/>
        <w:autoSpaceDN w:val="0"/>
        <w:ind w:firstLineChars="200" w:firstLine="412"/>
        <w:jc w:val="left"/>
        <w:rPr>
          <w:rFonts w:ascii="仿宋_GB2312" w:eastAsia="仿宋_GB2312"/>
          <w:bCs/>
          <w:sz w:val="30"/>
        </w:rPr>
      </w:pPr>
      <w:r>
        <w:rPr>
          <w:rFonts w:ascii="仿宋" w:eastAsia="仿宋" w:hAnsi="仿宋"/>
          <w:kern w:val="0"/>
          <w:lang w:val="zh-CN" w:bidi="zh-CN"/>
        </w:rPr>
        <w:t>若本表空间不够，可附页</w:t>
      </w:r>
      <w:r>
        <w:rPr>
          <w:rFonts w:ascii="仿宋" w:eastAsia="仿宋" w:hAnsi="仿宋" w:hint="eastAsia"/>
          <w:kern w:val="0"/>
          <w:lang w:val="zh-CN" w:bidi="zh-CN"/>
        </w:rPr>
        <w:t>。</w:t>
      </w:r>
    </w:p>
    <w:sectPr w:rsidR="006C4E11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C7" w:rsidRDefault="001110C7">
      <w:r>
        <w:separator/>
      </w:r>
    </w:p>
  </w:endnote>
  <w:endnote w:type="continuationSeparator" w:id="0">
    <w:p w:rsidR="001110C7" w:rsidRDefault="001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C7" w:rsidRDefault="001110C7">
      <w:r>
        <w:separator/>
      </w:r>
    </w:p>
  </w:footnote>
  <w:footnote w:type="continuationSeparator" w:id="0">
    <w:p w:rsidR="001110C7" w:rsidRDefault="0011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FF9FD398"/>
    <w:rsid w:val="000028D7"/>
    <w:rsid w:val="00022E6C"/>
    <w:rsid w:val="00023666"/>
    <w:rsid w:val="00025AB9"/>
    <w:rsid w:val="000332BC"/>
    <w:rsid w:val="00041C34"/>
    <w:rsid w:val="00056F35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FB2"/>
    <w:rsid w:val="001110C7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8658B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5C12"/>
    <w:rsid w:val="00561F3A"/>
    <w:rsid w:val="005719E2"/>
    <w:rsid w:val="00577104"/>
    <w:rsid w:val="00577415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C4E11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724A5"/>
    <w:rsid w:val="00784F66"/>
    <w:rsid w:val="00797B35"/>
    <w:rsid w:val="007A010A"/>
    <w:rsid w:val="007A2C63"/>
    <w:rsid w:val="007C51C5"/>
    <w:rsid w:val="007D0E48"/>
    <w:rsid w:val="007D525B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1779C"/>
    <w:rsid w:val="00824A2B"/>
    <w:rsid w:val="00826371"/>
    <w:rsid w:val="008412A7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F05D1"/>
    <w:rsid w:val="008F2F71"/>
    <w:rsid w:val="00903C1D"/>
    <w:rsid w:val="00906A2D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47165"/>
    <w:rsid w:val="00B50A34"/>
    <w:rsid w:val="00B71D54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05AA3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5D16"/>
    <w:rsid w:val="00DC6A69"/>
    <w:rsid w:val="00DD1DDE"/>
    <w:rsid w:val="00DD768C"/>
    <w:rsid w:val="00DE518E"/>
    <w:rsid w:val="00DF26D2"/>
    <w:rsid w:val="00DF64EA"/>
    <w:rsid w:val="00DF7611"/>
    <w:rsid w:val="00E02E58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A3437"/>
    <w:rsid w:val="00EA5DB6"/>
    <w:rsid w:val="00EB292B"/>
    <w:rsid w:val="00EB31CE"/>
    <w:rsid w:val="00EB6B8F"/>
    <w:rsid w:val="00EC32E1"/>
    <w:rsid w:val="00EC37CA"/>
    <w:rsid w:val="00ED57BE"/>
    <w:rsid w:val="00EF2E5F"/>
    <w:rsid w:val="00EF52FE"/>
    <w:rsid w:val="00EF5621"/>
    <w:rsid w:val="00F0242D"/>
    <w:rsid w:val="00F03869"/>
    <w:rsid w:val="00F10439"/>
    <w:rsid w:val="00F20CF5"/>
    <w:rsid w:val="00F25007"/>
    <w:rsid w:val="00F33405"/>
    <w:rsid w:val="00F342A5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3</cp:revision>
  <cp:lastPrinted>2023-08-04T07:53:00Z</cp:lastPrinted>
  <dcterms:created xsi:type="dcterms:W3CDTF">2023-12-24T06:20:00Z</dcterms:created>
  <dcterms:modified xsi:type="dcterms:W3CDTF">2023-12-24T07:48:00Z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5F43C733FD7641E793B6EA1EDB46A2E2_13</vt:lpwstr>
  </property>
</Properties>
</file>