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AD" w:rsidRDefault="009103A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  <w:bookmarkStart w:id="0" w:name="_GoBack"/>
      <w:bookmarkEnd w:id="0"/>
    </w:p>
    <w:p w:rsidR="00514701" w:rsidRDefault="009066A3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</w:t>
      </w:r>
      <w:r>
        <w:rPr>
          <w:rFonts w:ascii="仿宋" w:eastAsia="仿宋" w:hAnsi="仿宋" w:hint="eastAsia"/>
          <w:sz w:val="32"/>
          <w:szCs w:val="32"/>
        </w:rPr>
        <w:t>年土壤和地下水污染防治资金储备库项目征询单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8"/>
        <w:gridCol w:w="1695"/>
        <w:gridCol w:w="1969"/>
        <w:gridCol w:w="4088"/>
        <w:gridCol w:w="1481"/>
        <w:gridCol w:w="2307"/>
        <w:gridCol w:w="2025"/>
      </w:tblGrid>
      <w:tr w:rsidR="00514701">
        <w:tc>
          <w:tcPr>
            <w:tcW w:w="2303" w:type="dxa"/>
            <w:gridSpan w:val="2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申请单位：</w:t>
            </w:r>
          </w:p>
        </w:tc>
        <w:tc>
          <w:tcPr>
            <w:tcW w:w="6057" w:type="dxa"/>
            <w:gridSpan w:val="2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1" w:type="dxa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所在区</w:t>
            </w:r>
          </w:p>
        </w:tc>
        <w:tc>
          <w:tcPr>
            <w:tcW w:w="4332" w:type="dxa"/>
            <w:gridSpan w:val="2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4701">
        <w:tc>
          <w:tcPr>
            <w:tcW w:w="2303" w:type="dxa"/>
            <w:gridSpan w:val="2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联系人：</w:t>
            </w:r>
          </w:p>
        </w:tc>
        <w:tc>
          <w:tcPr>
            <w:tcW w:w="6057" w:type="dxa"/>
            <w:gridSpan w:val="2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1" w:type="dxa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</w:p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4332" w:type="dxa"/>
            <w:gridSpan w:val="2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4701">
        <w:tc>
          <w:tcPr>
            <w:tcW w:w="608" w:type="dxa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695" w:type="dxa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1969" w:type="dxa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项目类型</w:t>
            </w:r>
          </w:p>
        </w:tc>
        <w:tc>
          <w:tcPr>
            <w:tcW w:w="4088" w:type="dxa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项目建设主要内容及年度计划（可附页详细说明）</w:t>
            </w:r>
          </w:p>
        </w:tc>
        <w:tc>
          <w:tcPr>
            <w:tcW w:w="1481" w:type="dxa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预算（万元）</w:t>
            </w:r>
          </w:p>
        </w:tc>
        <w:tc>
          <w:tcPr>
            <w:tcW w:w="2307" w:type="dxa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拟申请中央资金额度（万元</w:t>
            </w:r>
          </w:p>
        </w:tc>
        <w:tc>
          <w:tcPr>
            <w:tcW w:w="2025" w:type="dxa"/>
          </w:tcPr>
          <w:p w:rsidR="00514701" w:rsidRDefault="009066A3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项目成熟度（批复文号）</w:t>
            </w:r>
          </w:p>
        </w:tc>
      </w:tr>
      <w:tr w:rsidR="00514701">
        <w:tc>
          <w:tcPr>
            <w:tcW w:w="608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5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9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88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1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14701">
        <w:tc>
          <w:tcPr>
            <w:tcW w:w="608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95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69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088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81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307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25" w:type="dxa"/>
          </w:tcPr>
          <w:p w:rsidR="00514701" w:rsidRDefault="0051470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14701" w:rsidRDefault="009066A3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</w:t>
      </w:r>
      <w:r>
        <w:rPr>
          <w:rFonts w:ascii="仿宋" w:eastAsia="仿宋" w:hAnsi="仿宋"/>
          <w:sz w:val="32"/>
          <w:szCs w:val="32"/>
        </w:rPr>
        <w:t>实施方案、成熟度证明</w:t>
      </w:r>
      <w:r>
        <w:rPr>
          <w:rFonts w:ascii="仿宋" w:eastAsia="仿宋" w:hAnsi="仿宋" w:hint="eastAsia"/>
          <w:sz w:val="32"/>
          <w:szCs w:val="32"/>
        </w:rPr>
        <w:t>（如批复文件）、非经营性用地证明、</w:t>
      </w:r>
      <w:r>
        <w:rPr>
          <w:rFonts w:ascii="仿宋" w:eastAsia="仿宋" w:hAnsi="仿宋" w:hint="eastAsia"/>
          <w:sz w:val="32"/>
          <w:szCs w:val="32"/>
        </w:rPr>
        <w:t>资金测算</w:t>
      </w:r>
      <w:r>
        <w:rPr>
          <w:rFonts w:ascii="仿宋" w:eastAsia="仿宋" w:hAnsi="仿宋"/>
          <w:sz w:val="32"/>
          <w:szCs w:val="32"/>
        </w:rPr>
        <w:t>明细及相关依据</w:t>
      </w:r>
      <w:r>
        <w:rPr>
          <w:rFonts w:ascii="仿宋" w:eastAsia="仿宋" w:hAnsi="仿宋" w:hint="eastAsia"/>
          <w:sz w:val="32"/>
          <w:szCs w:val="32"/>
        </w:rPr>
        <w:t>等材料作为附件一并提交</w:t>
      </w:r>
    </w:p>
    <w:sectPr w:rsidR="00514701"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A3" w:rsidRDefault="009066A3">
      <w:r>
        <w:separator/>
      </w:r>
    </w:p>
  </w:endnote>
  <w:endnote w:type="continuationSeparator" w:id="0">
    <w:p w:rsidR="009066A3" w:rsidRDefault="0090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01" w:rsidRDefault="009066A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E5152A" wp14:editId="6869C84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4701" w:rsidRDefault="009066A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103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14701" w:rsidRDefault="009066A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9103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A3" w:rsidRDefault="009066A3">
      <w:r>
        <w:separator/>
      </w:r>
    </w:p>
  </w:footnote>
  <w:footnote w:type="continuationSeparator" w:id="0">
    <w:p w:rsidR="009066A3" w:rsidRDefault="0090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E32DD"/>
    <w:multiLevelType w:val="singleLevel"/>
    <w:tmpl w:val="EDFE32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A3D"/>
    <w:rsid w:val="9D4B5CFF"/>
    <w:rsid w:val="9DEF0158"/>
    <w:rsid w:val="9FFFB038"/>
    <w:rsid w:val="AFDDC946"/>
    <w:rsid w:val="B3ED8EE8"/>
    <w:rsid w:val="BA7B23C6"/>
    <w:rsid w:val="CDED7053"/>
    <w:rsid w:val="DAF74850"/>
    <w:rsid w:val="DF7D9A68"/>
    <w:rsid w:val="E0DE973C"/>
    <w:rsid w:val="EF7F2E15"/>
    <w:rsid w:val="F7BA2625"/>
    <w:rsid w:val="FE734873"/>
    <w:rsid w:val="FFAA25E6"/>
    <w:rsid w:val="001A7B25"/>
    <w:rsid w:val="00314A3D"/>
    <w:rsid w:val="003B128F"/>
    <w:rsid w:val="00460E55"/>
    <w:rsid w:val="00514701"/>
    <w:rsid w:val="00567DB1"/>
    <w:rsid w:val="005D628B"/>
    <w:rsid w:val="0074559A"/>
    <w:rsid w:val="008C2DD4"/>
    <w:rsid w:val="009066A3"/>
    <w:rsid w:val="009103AD"/>
    <w:rsid w:val="00941545"/>
    <w:rsid w:val="00A30203"/>
    <w:rsid w:val="00AE4D18"/>
    <w:rsid w:val="00BF4199"/>
    <w:rsid w:val="00CB301E"/>
    <w:rsid w:val="00F7527F"/>
    <w:rsid w:val="00FB35A4"/>
    <w:rsid w:val="19BEA7FD"/>
    <w:rsid w:val="1BBE38CC"/>
    <w:rsid w:val="4EFBBA89"/>
    <w:rsid w:val="57D742EF"/>
    <w:rsid w:val="57D92D31"/>
    <w:rsid w:val="59FDA846"/>
    <w:rsid w:val="5EFA7CCD"/>
    <w:rsid w:val="63FC8E40"/>
    <w:rsid w:val="73B10E42"/>
    <w:rsid w:val="786571AE"/>
    <w:rsid w:val="7A53A24E"/>
    <w:rsid w:val="7DCD1EB5"/>
    <w:rsid w:val="7F7D58EC"/>
    <w:rsid w:val="7FBDB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yj</cp:lastModifiedBy>
  <cp:revision>2</cp:revision>
  <cp:lastPrinted>2021-12-02T09:16:00Z</cp:lastPrinted>
  <dcterms:created xsi:type="dcterms:W3CDTF">2023-12-28T08:28:00Z</dcterms:created>
  <dcterms:modified xsi:type="dcterms:W3CDTF">2023-12-28T08:28:00Z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