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0780">
      <w:pPr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</w:rPr>
        <w:t>附件</w:t>
      </w:r>
      <w:r>
        <w:rPr>
          <w:rFonts w:ascii="仿宋" w:hAnsi="仿宋" w:eastAsia="仿宋"/>
        </w:rPr>
        <w:t>2</w:t>
      </w:r>
    </w:p>
    <w:p w14:paraId="1F8364BC">
      <w:pPr>
        <w:overflowPunct w:val="0"/>
        <w:jc w:val="center"/>
        <w:textAlignment w:val="auto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绿色技术汇总表</w:t>
      </w:r>
    </w:p>
    <w:p w14:paraId="2A9112E1">
      <w:pPr>
        <w:overflowPunct w:val="0"/>
        <w:textAlignment w:val="auto"/>
        <w:rPr>
          <w:rFonts w:ascii="仿宋" w:hAnsi="仿宋" w:eastAsia="仿宋" w:cs="方正楷体_GBK"/>
          <w:szCs w:val="30"/>
        </w:rPr>
      </w:pPr>
    </w:p>
    <w:tbl>
      <w:tblPr>
        <w:tblStyle w:val="11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797"/>
        <w:gridCol w:w="1418"/>
        <w:gridCol w:w="2368"/>
        <w:gridCol w:w="2117"/>
        <w:gridCol w:w="1483"/>
        <w:gridCol w:w="1433"/>
        <w:gridCol w:w="1633"/>
        <w:gridCol w:w="1614"/>
      </w:tblGrid>
      <w:tr w14:paraId="5CB3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17" w:type="dxa"/>
            <w:vMerge w:val="restart"/>
            <w:vAlign w:val="center"/>
          </w:tcPr>
          <w:p w14:paraId="326F5700">
            <w:pPr>
              <w:overflowPunct w:val="0"/>
              <w:jc w:val="center"/>
              <w:textAlignment w:val="auto"/>
              <w:rPr>
                <w:rFonts w:ascii="仿宋" w:hAnsi="仿宋" w:eastAsia="仿宋" w:cs="方正黑体_GBK"/>
                <w:szCs w:val="30"/>
              </w:rPr>
            </w:pPr>
            <w:r>
              <w:rPr>
                <w:rFonts w:hint="eastAsia" w:ascii="仿宋" w:hAnsi="仿宋" w:eastAsia="仿宋" w:cs="方正黑体_GBK"/>
                <w:szCs w:val="30"/>
              </w:rPr>
              <w:t>序号</w:t>
            </w:r>
          </w:p>
        </w:tc>
        <w:tc>
          <w:tcPr>
            <w:tcW w:w="1797" w:type="dxa"/>
            <w:vMerge w:val="restart"/>
            <w:vAlign w:val="center"/>
          </w:tcPr>
          <w:p w14:paraId="40E81384">
            <w:pPr>
              <w:overflowPunct w:val="0"/>
              <w:jc w:val="center"/>
              <w:textAlignment w:val="auto"/>
              <w:rPr>
                <w:rFonts w:ascii="仿宋" w:hAnsi="仿宋" w:eastAsia="仿宋" w:cs="方正黑体_GBK"/>
                <w:szCs w:val="30"/>
              </w:rPr>
            </w:pPr>
            <w:r>
              <w:rPr>
                <w:rFonts w:hint="eastAsia" w:ascii="仿宋" w:hAnsi="仿宋" w:eastAsia="仿宋" w:cs="方正黑体_GBK"/>
                <w:szCs w:val="30"/>
              </w:rPr>
              <w:t>技术名称</w:t>
            </w:r>
          </w:p>
        </w:tc>
        <w:tc>
          <w:tcPr>
            <w:tcW w:w="1418" w:type="dxa"/>
            <w:vMerge w:val="restart"/>
            <w:vAlign w:val="center"/>
          </w:tcPr>
          <w:p w14:paraId="5370EA0A">
            <w:pPr>
              <w:overflowPunct w:val="0"/>
              <w:jc w:val="center"/>
              <w:textAlignment w:val="auto"/>
              <w:rPr>
                <w:rFonts w:ascii="仿宋" w:hAnsi="仿宋" w:eastAsia="仿宋" w:cs="方正黑体_GBK"/>
                <w:szCs w:val="30"/>
              </w:rPr>
            </w:pPr>
            <w:r>
              <w:rPr>
                <w:rFonts w:hint="eastAsia" w:ascii="仿宋" w:hAnsi="仿宋" w:eastAsia="仿宋" w:cs="方正黑体_GBK"/>
                <w:szCs w:val="30"/>
              </w:rPr>
              <w:t>绿色产业分类</w:t>
            </w:r>
          </w:p>
        </w:tc>
        <w:tc>
          <w:tcPr>
            <w:tcW w:w="7401" w:type="dxa"/>
            <w:gridSpan w:val="4"/>
            <w:vAlign w:val="center"/>
          </w:tcPr>
          <w:p w14:paraId="79DFA7A7">
            <w:pPr>
              <w:overflowPunct w:val="0"/>
              <w:spacing w:line="440" w:lineRule="exact"/>
              <w:jc w:val="center"/>
              <w:textAlignment w:val="auto"/>
              <w:rPr>
                <w:rFonts w:ascii="仿宋" w:hAnsi="仿宋" w:eastAsia="仿宋" w:cs="方正黑体_GBK"/>
                <w:szCs w:val="30"/>
              </w:rPr>
            </w:pPr>
            <w:r>
              <w:rPr>
                <w:rFonts w:hint="eastAsia" w:ascii="仿宋" w:hAnsi="仿宋" w:eastAsia="仿宋" w:cs="方正黑体_GBK"/>
                <w:szCs w:val="30"/>
              </w:rPr>
              <w:t>技术情况</w:t>
            </w:r>
          </w:p>
        </w:tc>
        <w:tc>
          <w:tcPr>
            <w:tcW w:w="3247" w:type="dxa"/>
            <w:gridSpan w:val="2"/>
            <w:vAlign w:val="center"/>
          </w:tcPr>
          <w:p w14:paraId="57788911">
            <w:pPr>
              <w:overflowPunct w:val="0"/>
              <w:spacing w:line="440" w:lineRule="exact"/>
              <w:jc w:val="center"/>
              <w:textAlignment w:val="auto"/>
              <w:rPr>
                <w:rFonts w:ascii="仿宋" w:hAnsi="仿宋" w:eastAsia="仿宋" w:cs="方正黑体_GBK"/>
                <w:szCs w:val="30"/>
              </w:rPr>
            </w:pPr>
            <w:r>
              <w:rPr>
                <w:rFonts w:hint="eastAsia" w:ascii="仿宋" w:hAnsi="仿宋" w:eastAsia="仿宋" w:cs="方正黑体_GBK"/>
                <w:szCs w:val="30"/>
              </w:rPr>
              <w:t>技术持有单位情况</w:t>
            </w:r>
          </w:p>
        </w:tc>
      </w:tr>
      <w:tr w14:paraId="08FD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vMerge w:val="continue"/>
            <w:vAlign w:val="center"/>
          </w:tcPr>
          <w:p w14:paraId="3BA4EC32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10942629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59D7F52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368" w:type="dxa"/>
            <w:vAlign w:val="center"/>
          </w:tcPr>
          <w:p w14:paraId="0EF5FFA6">
            <w:pPr>
              <w:overflowPunct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核心技术工艺</w:t>
            </w:r>
          </w:p>
          <w:p w14:paraId="511A2085">
            <w:pPr>
              <w:overflowPunct w:val="0"/>
              <w:spacing w:line="440" w:lineRule="exact"/>
              <w:jc w:val="center"/>
              <w:textAlignment w:val="auto"/>
              <w:rPr>
                <w:rFonts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(200字以内)</w:t>
            </w:r>
          </w:p>
        </w:tc>
        <w:tc>
          <w:tcPr>
            <w:tcW w:w="2117" w:type="dxa"/>
            <w:vAlign w:val="center"/>
          </w:tcPr>
          <w:p w14:paraId="2B7B6520">
            <w:pPr>
              <w:overflowPunct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主要技术参数</w:t>
            </w:r>
          </w:p>
          <w:p w14:paraId="13E64963">
            <w:pPr>
              <w:overflowPunct w:val="0"/>
              <w:spacing w:line="440" w:lineRule="exact"/>
              <w:jc w:val="center"/>
              <w:textAlignment w:val="auto"/>
              <w:rPr>
                <w:rFonts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(100字以内)</w:t>
            </w:r>
          </w:p>
        </w:tc>
        <w:tc>
          <w:tcPr>
            <w:tcW w:w="1483" w:type="dxa"/>
            <w:vAlign w:val="center"/>
          </w:tcPr>
          <w:p w14:paraId="1108F4B1">
            <w:pPr>
              <w:overflowPunct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综合效益</w:t>
            </w:r>
          </w:p>
          <w:p w14:paraId="78660FF8">
            <w:pPr>
              <w:overflowPunct w:val="0"/>
              <w:spacing w:line="440" w:lineRule="exact"/>
              <w:jc w:val="center"/>
              <w:textAlignment w:val="auto"/>
              <w:rPr>
                <w:rFonts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(100字以内)</w:t>
            </w:r>
          </w:p>
        </w:tc>
        <w:tc>
          <w:tcPr>
            <w:tcW w:w="1433" w:type="dxa"/>
            <w:vAlign w:val="center"/>
          </w:tcPr>
          <w:p w14:paraId="1DD57D18">
            <w:pPr>
              <w:overflowPunct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适用范围</w:t>
            </w:r>
          </w:p>
          <w:p w14:paraId="73EB904B">
            <w:pPr>
              <w:overflowPunct w:val="0"/>
              <w:spacing w:line="440" w:lineRule="exact"/>
              <w:jc w:val="center"/>
              <w:textAlignment w:val="auto"/>
              <w:rPr>
                <w:rFonts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(50字以内)</w:t>
            </w:r>
          </w:p>
        </w:tc>
        <w:tc>
          <w:tcPr>
            <w:tcW w:w="1633" w:type="dxa"/>
            <w:vAlign w:val="center"/>
          </w:tcPr>
          <w:p w14:paraId="6F5BCA2D">
            <w:pPr>
              <w:overflowPunct w:val="0"/>
              <w:spacing w:line="440" w:lineRule="exact"/>
              <w:jc w:val="center"/>
              <w:textAlignment w:val="auto"/>
              <w:rPr>
                <w:rFonts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单位名称</w:t>
            </w:r>
          </w:p>
        </w:tc>
        <w:tc>
          <w:tcPr>
            <w:tcW w:w="1614" w:type="dxa"/>
            <w:vAlign w:val="center"/>
          </w:tcPr>
          <w:p w14:paraId="006F5370">
            <w:pPr>
              <w:overflowPunct w:val="0"/>
              <w:spacing w:line="440" w:lineRule="exact"/>
              <w:jc w:val="center"/>
              <w:textAlignment w:val="auto"/>
              <w:rPr>
                <w:rFonts w:ascii="仿宋" w:hAnsi="仿宋" w:eastAsia="仿宋" w:cs="方正仿宋_GBK"/>
                <w:b/>
                <w:bCs/>
                <w:szCs w:val="30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Cs w:val="30"/>
              </w:rPr>
              <w:t>联系人及联系方式</w:t>
            </w:r>
          </w:p>
        </w:tc>
      </w:tr>
      <w:tr w14:paraId="7741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</w:tcPr>
          <w:p w14:paraId="766F0C5D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797" w:type="dxa"/>
          </w:tcPr>
          <w:p w14:paraId="432E36D2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18" w:type="dxa"/>
          </w:tcPr>
          <w:p w14:paraId="3AA5324C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368" w:type="dxa"/>
          </w:tcPr>
          <w:p w14:paraId="787656FA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117" w:type="dxa"/>
          </w:tcPr>
          <w:p w14:paraId="0EB1A550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83" w:type="dxa"/>
          </w:tcPr>
          <w:p w14:paraId="533778E6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33" w:type="dxa"/>
          </w:tcPr>
          <w:p w14:paraId="0E2A19E1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33" w:type="dxa"/>
          </w:tcPr>
          <w:p w14:paraId="7384EC55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14" w:type="dxa"/>
          </w:tcPr>
          <w:p w14:paraId="714C26E0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</w:tr>
      <w:tr w14:paraId="1935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</w:tcPr>
          <w:p w14:paraId="4451F5FC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797" w:type="dxa"/>
          </w:tcPr>
          <w:p w14:paraId="4633EE5F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18" w:type="dxa"/>
          </w:tcPr>
          <w:p w14:paraId="4FE58286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368" w:type="dxa"/>
          </w:tcPr>
          <w:p w14:paraId="7E0F8D2D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117" w:type="dxa"/>
          </w:tcPr>
          <w:p w14:paraId="21BAF18D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83" w:type="dxa"/>
          </w:tcPr>
          <w:p w14:paraId="34C35F90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33" w:type="dxa"/>
          </w:tcPr>
          <w:p w14:paraId="36E8EEE5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33" w:type="dxa"/>
          </w:tcPr>
          <w:p w14:paraId="7BDEF387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14" w:type="dxa"/>
          </w:tcPr>
          <w:p w14:paraId="4CBC7B43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</w:tr>
      <w:tr w14:paraId="77E9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7" w:type="dxa"/>
          </w:tcPr>
          <w:p w14:paraId="1667AC0D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797" w:type="dxa"/>
          </w:tcPr>
          <w:p w14:paraId="14759136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18" w:type="dxa"/>
          </w:tcPr>
          <w:p w14:paraId="1D5076AA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368" w:type="dxa"/>
          </w:tcPr>
          <w:p w14:paraId="15ED7800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117" w:type="dxa"/>
          </w:tcPr>
          <w:p w14:paraId="7AD0782C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83" w:type="dxa"/>
          </w:tcPr>
          <w:p w14:paraId="330FC74E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33" w:type="dxa"/>
          </w:tcPr>
          <w:p w14:paraId="3464620F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33" w:type="dxa"/>
          </w:tcPr>
          <w:p w14:paraId="25CD64E6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14" w:type="dxa"/>
          </w:tcPr>
          <w:p w14:paraId="171BE555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</w:tr>
      <w:tr w14:paraId="6FA6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</w:tcPr>
          <w:p w14:paraId="0C3F18CC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797" w:type="dxa"/>
          </w:tcPr>
          <w:p w14:paraId="3BC5567E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18" w:type="dxa"/>
          </w:tcPr>
          <w:p w14:paraId="060535D6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368" w:type="dxa"/>
          </w:tcPr>
          <w:p w14:paraId="3750D13A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117" w:type="dxa"/>
          </w:tcPr>
          <w:p w14:paraId="0C2C178B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83" w:type="dxa"/>
          </w:tcPr>
          <w:p w14:paraId="6E125844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33" w:type="dxa"/>
          </w:tcPr>
          <w:p w14:paraId="697AAF2B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33" w:type="dxa"/>
          </w:tcPr>
          <w:p w14:paraId="0825034C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14" w:type="dxa"/>
          </w:tcPr>
          <w:p w14:paraId="502B40D4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</w:tr>
      <w:tr w14:paraId="29E5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</w:tcPr>
          <w:p w14:paraId="37944A2C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797" w:type="dxa"/>
          </w:tcPr>
          <w:p w14:paraId="21F0460B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18" w:type="dxa"/>
          </w:tcPr>
          <w:p w14:paraId="04839793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368" w:type="dxa"/>
          </w:tcPr>
          <w:p w14:paraId="298A234E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2117" w:type="dxa"/>
          </w:tcPr>
          <w:p w14:paraId="65699737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83" w:type="dxa"/>
          </w:tcPr>
          <w:p w14:paraId="0EE64E5D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433" w:type="dxa"/>
          </w:tcPr>
          <w:p w14:paraId="3DD10900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33" w:type="dxa"/>
          </w:tcPr>
          <w:p w14:paraId="0798A161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  <w:tc>
          <w:tcPr>
            <w:tcW w:w="1614" w:type="dxa"/>
          </w:tcPr>
          <w:p w14:paraId="61C12D7D">
            <w:pPr>
              <w:overflowPunct w:val="0"/>
              <w:jc w:val="center"/>
              <w:textAlignment w:val="auto"/>
              <w:rPr>
                <w:rFonts w:ascii="仿宋" w:hAnsi="仿宋" w:eastAsia="仿宋" w:cs="方正仿宋_GBK"/>
                <w:szCs w:val="30"/>
              </w:rPr>
            </w:pPr>
          </w:p>
        </w:tc>
      </w:tr>
    </w:tbl>
    <w:p w14:paraId="4922DE07">
      <w:pPr>
        <w:tabs>
          <w:tab w:val="center" w:pos="4620"/>
          <w:tab w:val="right" w:pos="9241"/>
        </w:tabs>
        <w:rPr>
          <w:rFonts w:ascii="仿宋" w:hAnsi="仿宋" w:eastAsia="仿宋" w:cs="Calibri"/>
          <w:color w:val="000000"/>
          <w:szCs w:val="30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616" w:right="1985" w:bottom="1616" w:left="1814" w:header="851" w:footer="1474" w:gutter="0"/>
      <w:pgNumType w:start="1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7C758">
    <w:pPr>
      <w:pStyle w:val="8"/>
      <w:ind w:right="141"/>
      <w:jc w:val="both"/>
      <w:rPr>
        <w:rFonts w:ascii="仿宋_GB2312" w:hAnsi="宋体" w:eastAsia="仿宋_GB2312"/>
        <w:cap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2E585"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="宋体" w:hAnsi="宋体" w:eastAsia="宋体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宋体" w:hAnsi="宋体" w:eastAsia="宋体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AF56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6729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evenAndOddHeaders w:val="1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00AD7B0E"/>
    <w:rsid w:val="00015B79"/>
    <w:rsid w:val="00020571"/>
    <w:rsid w:val="00024792"/>
    <w:rsid w:val="00024AFC"/>
    <w:rsid w:val="00025BBA"/>
    <w:rsid w:val="00041A7B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6548D"/>
    <w:rsid w:val="00182782"/>
    <w:rsid w:val="001A6839"/>
    <w:rsid w:val="001C6424"/>
    <w:rsid w:val="001E5835"/>
    <w:rsid w:val="00262198"/>
    <w:rsid w:val="00264D02"/>
    <w:rsid w:val="00272134"/>
    <w:rsid w:val="00280636"/>
    <w:rsid w:val="002A6ECB"/>
    <w:rsid w:val="002B76A8"/>
    <w:rsid w:val="002D350D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062C0"/>
    <w:rsid w:val="004104BD"/>
    <w:rsid w:val="004113EE"/>
    <w:rsid w:val="00433BC2"/>
    <w:rsid w:val="004805AC"/>
    <w:rsid w:val="00497D70"/>
    <w:rsid w:val="004D11F3"/>
    <w:rsid w:val="004D6D93"/>
    <w:rsid w:val="00531704"/>
    <w:rsid w:val="00537CCA"/>
    <w:rsid w:val="00540090"/>
    <w:rsid w:val="00541A72"/>
    <w:rsid w:val="00546F15"/>
    <w:rsid w:val="00550987"/>
    <w:rsid w:val="00564D80"/>
    <w:rsid w:val="005751B4"/>
    <w:rsid w:val="00596190"/>
    <w:rsid w:val="005A4735"/>
    <w:rsid w:val="005E0A50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697FEB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CE63B7"/>
    <w:rsid w:val="00D01BC6"/>
    <w:rsid w:val="00D50B3D"/>
    <w:rsid w:val="00D51609"/>
    <w:rsid w:val="00D67466"/>
    <w:rsid w:val="00D72D8B"/>
    <w:rsid w:val="00D77C1B"/>
    <w:rsid w:val="00D9674A"/>
    <w:rsid w:val="00DC1AE8"/>
    <w:rsid w:val="00DF0B48"/>
    <w:rsid w:val="00E00515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46C5091B"/>
    <w:rsid w:val="55AB10FA"/>
    <w:rsid w:val="D6611585"/>
    <w:rsid w:val="EBF34A52"/>
    <w:rsid w:val="F77DA0BF"/>
    <w:rsid w:val="FFF7B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7"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5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6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8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2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批注主题 Char"/>
    <w:basedOn w:val="18"/>
    <w:link w:val="10"/>
    <w:semiHidden/>
    <w:qFormat/>
    <w:uiPriority w:val="99"/>
    <w:rPr>
      <w:b/>
      <w:bCs/>
    </w:rPr>
  </w:style>
  <w:style w:type="paragraph" w:customStyle="1" w:styleId="24">
    <w:name w:val="修订1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97</Characters>
  <Lines>1</Lines>
  <Paragraphs>1</Paragraphs>
  <TotalTime>11</TotalTime>
  <ScaleCrop>false</ScaleCrop>
  <LinksUpToDate>false</LinksUpToDate>
  <CharactersWithSpaces>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2024-07-22T09:00:00Z</dcterms:created>
  <dc:creator>王亮</dc:creator>
  <cp:lastModifiedBy>xx</cp:lastModifiedBy>
  <cp:lastPrinted>2024-06-14T00:09:00Z</cp:lastPrinted>
  <dcterms:modified xsi:type="dcterms:W3CDTF">2024-10-17T09:28:47Z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53923885A1984F2D9514E72AE0C36729_13</vt:lpwstr>
  </property>
</Properties>
</file>